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B" w:rsidRPr="00E6705B" w:rsidRDefault="00E6705B" w:rsidP="00E6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b/>
          <w:bCs/>
          <w:sz w:val="24"/>
          <w:szCs w:val="24"/>
        </w:rPr>
        <w:t>Asia Culture WS</w:t>
      </w:r>
      <w:r w:rsidRPr="00E6705B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705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E6705B">
        <w:rPr>
          <w:rFonts w:ascii="Times New Roman" w:eastAsia="Times New Roman" w:hAnsi="Times New Roman" w:cs="Times New Roman"/>
          <w:sz w:val="24"/>
          <w:szCs w:val="24"/>
        </w:rPr>
        <w:t>   Name _______________________________</w:t>
      </w:r>
    </w:p>
    <w:p w:rsidR="00E6705B" w:rsidRPr="00E6705B" w:rsidRDefault="00E6705B" w:rsidP="00E6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Name five areas of Asia that are densely populated.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Name two areas of Asia that are sparsely populated.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Where is the largest urban area in the world?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Which Asian religion is semi-polytheistic and believes in karma and reincarnation?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Which Japanese religion was the official state religion until the end of World War II?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Where is Confucianism the most popular?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Where can the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05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found?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How is the Chinese alphabet different from most others?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What is the largest religious structure in the world?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Which Asian religion is most popular in Indonesia?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Briefly describe India’s caste system.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On which Japanese island can you find the urban area of Tokyo?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What is the capital of China?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Which religious have used Angkor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as a place of worship?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Which cities in China are the most important for trade and business?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Who built the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and why was it constructed?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lastRenderedPageBreak/>
        <w:t>Where is Asia is Buddhism popular (name at least 3 countries)?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Which river is holy to Hindus?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Buddhism is non-theistic.  What does non-theistic mean?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Name an Asian country that is famous for ivory carvings.  Where does ivory come from?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What is the “Forbidden City” and where can it be found?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Why don’t most Hindus eat meat?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Why did the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fall into disrepair for many years?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Where can you find Christian populations in Asia?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Where can you find people that practice Taoism?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Where is Angkor </w:t>
      </w:r>
      <w:proofErr w:type="spellStart"/>
      <w:r w:rsidRPr="00E6705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E6705B">
        <w:rPr>
          <w:rFonts w:ascii="Times New Roman" w:eastAsia="Times New Roman" w:hAnsi="Times New Roman" w:cs="Times New Roman"/>
          <w:sz w:val="24"/>
          <w:szCs w:val="24"/>
        </w:rPr>
        <w:t xml:space="preserve"> located?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Name an area of religious conflict in Asia.  Which religions are involved?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What is batik and where is it popular?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What is an ideogram?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Where in Asia can you find a floating market?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Why was the Great Wall of China built?</w:t>
      </w:r>
    </w:p>
    <w:p w:rsidR="00E6705B" w:rsidRPr="00E6705B" w:rsidRDefault="00E6705B" w:rsidP="00E6705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5B">
        <w:rPr>
          <w:rFonts w:ascii="Times New Roman" w:eastAsia="Times New Roman" w:hAnsi="Times New Roman" w:cs="Times New Roman"/>
          <w:sz w:val="24"/>
          <w:szCs w:val="24"/>
        </w:rPr>
        <w:t>Why are terraced rice fields often found in Asia?</w:t>
      </w:r>
    </w:p>
    <w:p w:rsidR="001F1C6E" w:rsidRDefault="001F1C6E"/>
    <w:sectPr w:rsidR="001F1C6E" w:rsidSect="00270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C1C"/>
    <w:multiLevelType w:val="multilevel"/>
    <w:tmpl w:val="7688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05B"/>
    <w:rsid w:val="0001072F"/>
    <w:rsid w:val="001F1C6E"/>
    <w:rsid w:val="00270BB1"/>
    <w:rsid w:val="00B65478"/>
    <w:rsid w:val="00E6705B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6705B"/>
  </w:style>
  <w:style w:type="character" w:customStyle="1" w:styleId="grame">
    <w:name w:val="grame"/>
    <w:basedOn w:val="DefaultParagraphFont"/>
    <w:rsid w:val="00E6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FCPS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2011-05-10T11:09:00Z</dcterms:created>
  <dcterms:modified xsi:type="dcterms:W3CDTF">2011-05-23T12:11:00Z</dcterms:modified>
</cp:coreProperties>
</file>