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C" w:rsidRDefault="00805FFC" w:rsidP="00805FFC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1. What are three units of local government?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2. Who creates the political subdivisions in Virginia?</w:t>
      </w: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3.  What is the legislative branch for a county called?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4. What is the legislative branch for a town called?</w:t>
      </w: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5. How does the Clerk of the Circuit Court, the Sheriff, the Treasurer, and Commissioner of Revenue get their positions?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 xml:space="preserve">6. What is the executive leader of a town or city called? </w:t>
      </w:r>
    </w:p>
    <w:p w:rsidR="00805FFC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7. Who oversees the operation of local public schools?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8. Who can be a hired to oversee the daily operations of a local government?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9. Who has the responsibility to enforce state and local laws, promote public health and safety, educate children, protect the environment, regulate land use, and levy and collect taxes?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10. How do local governments generate funds to pay for education and public safety?</w:t>
      </w: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i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11.  Where do local governments get their power?</w:t>
      </w: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 xml:space="preserve">12. What do cities have that list their powers? </w:t>
      </w: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13. What is the name given to local laws?</w:t>
      </w: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</w:p>
    <w:p w:rsidR="00805FFC" w:rsidRPr="00F35EB2" w:rsidRDefault="00805FFC" w:rsidP="00805FFC">
      <w:pPr>
        <w:rPr>
          <w:rFonts w:ascii="Comic Sans MS" w:hAnsi="Comic Sans MS"/>
          <w:b/>
          <w:sz w:val="22"/>
          <w:szCs w:val="22"/>
        </w:rPr>
      </w:pPr>
      <w:r w:rsidRPr="00F35EB2">
        <w:rPr>
          <w:rFonts w:ascii="Comic Sans MS" w:hAnsi="Comic Sans MS"/>
          <w:b/>
          <w:sz w:val="22"/>
          <w:szCs w:val="22"/>
        </w:rPr>
        <w:t>14. Who has the greatest influence in decisions made by local governments?</w:t>
      </w:r>
    </w:p>
    <w:p w:rsidR="00805FFC" w:rsidRDefault="00805FFC" w:rsidP="00805FFC">
      <w:pPr>
        <w:rPr>
          <w:b/>
          <w:sz w:val="22"/>
          <w:szCs w:val="20"/>
        </w:rPr>
        <w:sectPr w:rsidR="00805FFC" w:rsidSect="00805FF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5FFC" w:rsidRPr="00F35EB2" w:rsidRDefault="00805FFC" w:rsidP="00805FFC">
      <w:pPr>
        <w:rPr>
          <w:b/>
          <w:sz w:val="22"/>
          <w:szCs w:val="20"/>
        </w:rPr>
      </w:pPr>
    </w:p>
    <w:p w:rsidR="00805FFC" w:rsidRPr="00F35EB2" w:rsidRDefault="00805FFC" w:rsidP="00805FFC">
      <w:pPr>
        <w:rPr>
          <w:b/>
          <w:sz w:val="22"/>
          <w:szCs w:val="20"/>
        </w:rPr>
      </w:pPr>
    </w:p>
    <w:p w:rsidR="00805FFC" w:rsidRPr="003E5BF0" w:rsidRDefault="00805FFC" w:rsidP="00805FFC">
      <w:pPr>
        <w:ind w:left="720"/>
        <w:rPr>
          <w:rFonts w:ascii="Comic Sans MS" w:hAnsi="Comic Sans MS"/>
        </w:rPr>
      </w:pPr>
    </w:p>
    <w:p w:rsidR="00771000" w:rsidRDefault="00771000"/>
    <w:sectPr w:rsidR="00771000" w:rsidSect="00F35E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C"/>
    <w:rsid w:val="00771000"/>
    <w:rsid w:val="008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Worrell</dc:creator>
  <cp:lastModifiedBy>Gregory Worrell</cp:lastModifiedBy>
  <cp:revision>1</cp:revision>
  <dcterms:created xsi:type="dcterms:W3CDTF">2012-10-29T13:46:00Z</dcterms:created>
  <dcterms:modified xsi:type="dcterms:W3CDTF">2012-10-29T13:47:00Z</dcterms:modified>
</cp:coreProperties>
</file>